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b/>
          <w:bCs/>
          <w:color w:val="0E0E0E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E0E0E"/>
          <w:kern w:val="0"/>
          <w:sz w:val="24"/>
          <w:szCs w:val="24"/>
          <w:lang w:val="en-US" w:eastAsia="zh-CN" w:bidi="ar"/>
        </w:rPr>
        <w:t>附件：7</w:t>
      </w: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color w:val="0E0E0E"/>
          <w:kern w:val="0"/>
          <w:sz w:val="36"/>
          <w:szCs w:val="36"/>
          <w:lang w:val="en-US" w:eastAsia="zh-CN" w:bidi="ar"/>
        </w:rPr>
        <w:t>暨南大学雨课堂学生在线学习操作手册</w:t>
      </w:r>
    </w:p>
    <w:p>
      <w:pPr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0" w:name="_GoBack"/>
      <w:bookmarkEnd w:id="0"/>
    </w:p>
    <w:p>
      <w:pPr>
        <w:jc w:val="left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一、第一步绑定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1、微信搜索“雨课堂”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公众号（请注意是公众号，不是小程序）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34290</wp:posOffset>
            </wp:positionV>
            <wp:extent cx="3248025" cy="1628775"/>
            <wp:effectExtent l="0" t="0" r="9525" b="9525"/>
            <wp:wrapSquare wrapText="bothSides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2、在雨课堂公众号中点击【更多】→【身份绑定】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1964690" cy="3385185"/>
            <wp:effectExtent l="0" t="0" r="16510" b="5715"/>
            <wp:docPr id="9" name="图片 1" descr="8d440d43a138acfd46504e0e80993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8d440d43a138acfd46504e0e80993d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64690" cy="338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3、搜索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暨南大学教育学院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，点击进入（若已经绑定过暨南大学雨课堂，请点击“增加学校”后再绑定暨南大学教育学院雨课堂）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注：暨南大学教育学院和暨南大学是两个选项，须选择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暨南大学教育学院。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2127250" cy="3595370"/>
            <wp:effectExtent l="0" t="0" r="6350" b="5080"/>
            <wp:docPr id="11" name="图片 2" descr="bb52203dca1547ba97cc70027de17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bb52203dca1547ba97cc70027de171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27250" cy="359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2363470" cy="3686810"/>
            <wp:effectExtent l="0" t="0" r="17780" b="8890"/>
            <wp:docPr id="6" name="图片 3" descr="cfae6af69a370fed1056b76569c52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cfae6af69a370fed1056b76569c52f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63470" cy="368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7、账号为学号，手机号为报名时所登记的手机号（若有未登记或更换号码的同学，请联系图中电话）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1824990" cy="3601720"/>
            <wp:effectExtent l="0" t="0" r="3810" b="17780"/>
            <wp:docPr id="8" name="图片 4" descr="2df7868876f7467e710c2c0dbfccf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2df7868876f7467e710c2c0dbfccf3a"/>
                    <pic:cNvPicPr>
                      <a:picLocks noChangeAspect="1"/>
                    </pic:cNvPicPr>
                  </pic:nvPicPr>
                  <pic:blipFill>
                    <a:blip r:embed="rId8"/>
                    <a:srcRect t="5434" r="-2965" b="10118"/>
                    <a:stretch>
                      <a:fillRect/>
                    </a:stretch>
                  </pic:blipFill>
                  <pic:spPr>
                    <a:xfrm>
                      <a:off x="0" y="0"/>
                      <a:ext cx="182499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5、绑定成功显示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1750695" cy="3470910"/>
            <wp:effectExtent l="0" t="0" r="1905" b="15240"/>
            <wp:docPr id="7" name="图片 5" descr="c1eae05c5617f6fd7832b103ff2ac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c1eae05c5617f6fd7832b103ff2ac3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50695" cy="347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二、第二步登录学习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操作指南（登陆前须先绑定雨课堂账号）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</w:t>
      </w:r>
      <w:r>
        <w:rPr>
          <w:rFonts w:hint="eastAsia" w:ascii="宋体" w:hAnsi="宋体" w:eastAsia="宋体" w:cs="宋体"/>
          <w:sz w:val="24"/>
          <w:szCs w:val="24"/>
        </w:rPr>
        <w:t>登录网址：</w:t>
      </w: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 HYPERLINK "https://www.yuketang.cn/"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Style w:val="5"/>
          <w:rFonts w:hint="eastAsia" w:ascii="宋体" w:hAnsi="宋体" w:eastAsia="宋体" w:cs="宋体"/>
          <w:sz w:val="24"/>
          <w:szCs w:val="24"/>
        </w:rPr>
        <w:t>https://www.yuketang.cn/</w:t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  <w:r>
        <w:rPr>
          <w:rFonts w:hint="eastAsia" w:ascii="宋体" w:hAnsi="宋体" w:eastAsia="宋体" w:cs="宋体"/>
          <w:sz w:val="24"/>
          <w:szCs w:val="24"/>
        </w:rPr>
        <w:t>，点击“登录网页版”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6690" cy="2874645"/>
            <wp:effectExtent l="0" t="0" r="10160" b="190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</w:t>
      </w:r>
      <w:r>
        <w:rPr>
          <w:rFonts w:hint="eastAsia" w:ascii="宋体" w:hAnsi="宋体" w:eastAsia="宋体" w:cs="宋体"/>
          <w:sz w:val="24"/>
          <w:szCs w:val="24"/>
        </w:rPr>
        <w:t>使用绑定雨课堂的微信进行扫码，进入“我听的课”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6690" cy="2874645"/>
            <wp:effectExtent l="0" t="0" r="10160" b="190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</w:t>
      </w:r>
      <w:r>
        <w:rPr>
          <w:rFonts w:hint="eastAsia" w:ascii="宋体" w:hAnsi="宋体" w:eastAsia="宋体" w:cs="宋体"/>
          <w:sz w:val="24"/>
          <w:szCs w:val="24"/>
        </w:rPr>
        <w:t>选择对应的课程进入，点击“展开”，找到课程进行学习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819015" cy="2630170"/>
            <wp:effectExtent l="0" t="0" r="635" b="1778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19015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4779010" cy="2607945"/>
            <wp:effectExtent l="0" t="0" r="2540" b="190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79010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YyMzVhODc5M2QzN2E4MTEzZTY3Y2Y3ZTQ4MzU0MWMifQ=="/>
  </w:docVars>
  <w:rsids>
    <w:rsidRoot w:val="3F776AD9"/>
    <w:rsid w:val="01B16556"/>
    <w:rsid w:val="08BC5146"/>
    <w:rsid w:val="267B4D7C"/>
    <w:rsid w:val="2D96241E"/>
    <w:rsid w:val="392D33F1"/>
    <w:rsid w:val="3F776A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1175</Words>
  <Characters>1330</Characters>
  <Lines>0</Lines>
  <Paragraphs>0</Paragraphs>
  <TotalTime>2</TotalTime>
  <ScaleCrop>false</ScaleCrop>
  <LinksUpToDate>false</LinksUpToDate>
  <CharactersWithSpaces>1343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2021-06-25T08:56:00Z</dcterms:created>
  <dc:creator>Jan</dc:creator>
  <cp:lastModifiedBy>Jan</cp:lastModifiedBy>
  <dcterms:modified xsi:type="dcterms:W3CDTF">2023-03-31T07:10:38Z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8FB9EE68DF0D4973AA06905A77DAF3DF</vt:lpwstr>
  </property>
</Properties>
</file>