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黑体" w:hAnsi="黑体" w:eastAsia="黑体"/>
          <w:b/>
          <w:sz w:val="24"/>
          <w:szCs w:val="21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1"/>
          <w:lang w:val="en-US" w:eastAsia="zh-CN"/>
        </w:rPr>
        <w:t>附件5</w:t>
      </w:r>
    </w:p>
    <w:p>
      <w:pPr>
        <w:spacing w:line="360" w:lineRule="auto"/>
        <w:jc w:val="center"/>
        <w:rPr>
          <w:rFonts w:hint="default" w:ascii="黑体" w:hAnsi="黑体" w:eastAsia="黑体"/>
          <w:b/>
          <w:sz w:val="32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4"/>
          <w:lang w:val="en-US" w:eastAsia="zh-CN"/>
        </w:rPr>
        <w:t>暨南大学自学考试本科论文</w:t>
      </w:r>
      <w:r>
        <w:rPr>
          <w:rFonts w:hint="eastAsia" w:ascii="黑体" w:hAnsi="黑体" w:eastAsia="黑体"/>
          <w:b/>
          <w:sz w:val="32"/>
          <w:szCs w:val="24"/>
        </w:rPr>
        <w:t>申请结果</w:t>
      </w:r>
      <w:r>
        <w:rPr>
          <w:rFonts w:hint="eastAsia" w:ascii="黑体" w:hAnsi="黑体" w:eastAsia="黑体"/>
          <w:b/>
          <w:sz w:val="32"/>
          <w:szCs w:val="24"/>
          <w:lang w:val="en-US" w:eastAsia="zh-CN"/>
        </w:rPr>
        <w:t>查询指引</w:t>
      </w:r>
    </w:p>
    <w:p>
      <w:pPr>
        <w:spacing w:line="360" w:lineRule="auto"/>
        <w:ind w:firstLine="480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考生</w:t>
      </w:r>
      <w:r>
        <w:rPr>
          <w:rFonts w:hint="eastAsia"/>
          <w:sz w:val="24"/>
          <w:szCs w:val="32"/>
        </w:rPr>
        <w:t>在暨南大学</w:t>
      </w:r>
      <w:r>
        <w:rPr>
          <w:sz w:val="24"/>
          <w:szCs w:val="32"/>
        </w:rPr>
        <w:t>教育学院提交</w:t>
      </w:r>
      <w:r>
        <w:rPr>
          <w:rFonts w:hint="eastAsia"/>
          <w:sz w:val="24"/>
          <w:szCs w:val="32"/>
        </w:rPr>
        <w:t>证明</w:t>
      </w:r>
      <w:r>
        <w:rPr>
          <w:sz w:val="24"/>
          <w:szCs w:val="32"/>
        </w:rPr>
        <w:t>材料后</w:t>
      </w:r>
      <w:r>
        <w:rPr>
          <w:rFonts w:hint="eastAsia"/>
          <w:sz w:val="24"/>
          <w:szCs w:val="32"/>
        </w:rPr>
        <w:t>，</w:t>
      </w:r>
      <w:r>
        <w:rPr>
          <w:rFonts w:hint="eastAsia"/>
          <w:b/>
          <w:bCs/>
          <w:color w:val="FF0000"/>
          <w:sz w:val="24"/>
          <w:szCs w:val="32"/>
        </w:rPr>
        <w:t>于2023年4月2</w:t>
      </w:r>
      <w:r>
        <w:rPr>
          <w:rFonts w:hint="eastAsia"/>
          <w:b/>
          <w:bCs/>
          <w:color w:val="FF0000"/>
          <w:sz w:val="24"/>
          <w:szCs w:val="32"/>
          <w:lang w:val="en-US" w:eastAsia="zh-CN"/>
        </w:rPr>
        <w:t>7--28</w:t>
      </w:r>
      <w:r>
        <w:rPr>
          <w:rFonts w:hint="eastAsia"/>
          <w:b/>
          <w:bCs/>
          <w:color w:val="FF0000"/>
          <w:sz w:val="24"/>
          <w:szCs w:val="32"/>
        </w:rPr>
        <w:t>日</w:t>
      </w:r>
      <w:r>
        <w:rPr>
          <w:rFonts w:hint="eastAsia"/>
          <w:sz w:val="24"/>
          <w:szCs w:val="32"/>
        </w:rPr>
        <w:t>进入暨南大学教育学院官网，查询论文申请审核结果，操作流程如下。</w:t>
      </w:r>
    </w:p>
    <w:p>
      <w:pPr>
        <w:spacing w:line="360" w:lineRule="auto"/>
        <w:ind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流程操作：</w:t>
      </w:r>
      <w:bookmarkStart w:id="0" w:name="_GoBack"/>
      <w:bookmarkEnd w:id="0"/>
    </w:p>
    <w:p>
      <w:pPr>
        <w:spacing w:line="360" w:lineRule="auto"/>
        <w:ind w:firstLine="480" w:firstLineChars="200"/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highlight w:val="none"/>
        </w:rPr>
        <w:t>1.进入门户地址https://jyxy.jnu.edu.cn/，</w:t>
      </w:r>
      <w:r>
        <w:rPr>
          <w:rFonts w:hint="eastAsia"/>
          <w:sz w:val="24"/>
          <w:szCs w:val="32"/>
          <w:highlight w:val="none"/>
          <w:lang w:val="en-US" w:eastAsia="zh-CN"/>
        </w:rPr>
        <w:t>在“自学考试”栏中选择</w:t>
      </w:r>
      <w:r>
        <w:rPr>
          <w:rFonts w:hint="eastAsia"/>
          <w:sz w:val="24"/>
          <w:szCs w:val="32"/>
          <w:highlight w:val="none"/>
        </w:rPr>
        <w:t>“</w:t>
      </w:r>
      <w:r>
        <w:rPr>
          <w:rFonts w:hint="eastAsia"/>
          <w:sz w:val="24"/>
          <w:szCs w:val="32"/>
          <w:highlight w:val="none"/>
          <w:lang w:val="en-US" w:eastAsia="zh-CN"/>
        </w:rPr>
        <w:t>进度查询</w:t>
      </w:r>
      <w:r>
        <w:rPr>
          <w:rFonts w:hint="eastAsia"/>
          <w:sz w:val="24"/>
          <w:szCs w:val="32"/>
          <w:highlight w:val="none"/>
        </w:rPr>
        <w:t>登录”</w:t>
      </w:r>
      <w:r>
        <w:rPr>
          <w:rFonts w:hint="eastAsia"/>
          <w:sz w:val="24"/>
          <w:szCs w:val="32"/>
        </w:rPr>
        <w:t>按钮。</w:t>
      </w:r>
    </w:p>
    <w:p>
      <w:pPr>
        <w:spacing w:line="360" w:lineRule="auto"/>
        <w:jc w:val="center"/>
        <w:rPr>
          <w:rFonts w:hint="eastAsia"/>
          <w:sz w:val="24"/>
          <w:szCs w:val="32"/>
        </w:rPr>
      </w:pPr>
      <w:r>
        <w:drawing>
          <wp:inline distT="0" distB="0" distL="114300" distR="114300">
            <wp:extent cx="4676775" cy="1904365"/>
            <wp:effectExtent l="0" t="0" r="952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2.进入登录页面，输入身份证号、准考证号、验证码后点击“登录”，如下图所示。</w:t>
      </w:r>
    </w:p>
    <w:p>
      <w:pPr>
        <w:spacing w:line="360" w:lineRule="auto"/>
        <w:jc w:val="center"/>
        <w:rPr>
          <w:rFonts w:ascii="宋体" w:hAnsi="宋体" w:eastAsia="宋体" w:cs="宋体"/>
          <w:kern w:val="0"/>
          <w:sz w:val="24"/>
        </w:rPr>
      </w:pPr>
      <w:r>
        <w:drawing>
          <wp:inline distT="0" distB="0" distL="0" distR="0">
            <wp:extent cx="4774565" cy="3014345"/>
            <wp:effectExtent l="0" t="0" r="6985" b="146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rcRect t="7171"/>
                    <a:stretch>
                      <a:fillRect/>
                    </a:stretch>
                  </pic:blipFill>
                  <pic:spPr>
                    <a:xfrm>
                      <a:off x="0" y="0"/>
                      <a:ext cx="4774565" cy="30143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3.登录后，点击下图中“论文报考查询”。</w:t>
      </w:r>
    </w:p>
    <w:p>
      <w:pPr>
        <w:spacing w:line="360" w:lineRule="auto"/>
      </w:pPr>
    </w:p>
    <w:p>
      <w:pPr>
        <w:spacing w:line="360" w:lineRule="auto"/>
        <w:rPr>
          <w:rFonts w:ascii="宋体" w:hAnsi="宋体" w:eastAsia="宋体" w:cs="宋体"/>
          <w:kern w:val="0"/>
          <w:sz w:val="24"/>
        </w:rPr>
      </w:pPr>
      <w:r>
        <w:drawing>
          <wp:inline distT="0" distB="0" distL="0" distR="0">
            <wp:extent cx="5274310" cy="1729740"/>
            <wp:effectExtent l="0" t="0" r="2540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6"/>
                    <a:srcRect b="2645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若</w:t>
      </w:r>
      <w:r>
        <w:rPr>
          <w:sz w:val="24"/>
          <w:szCs w:val="32"/>
        </w:rPr>
        <w:t>论文申请结果显示“</w:t>
      </w:r>
      <w:r>
        <w:rPr>
          <w:rFonts w:hint="eastAsia"/>
          <w:b/>
          <w:bCs/>
          <w:sz w:val="24"/>
          <w:szCs w:val="32"/>
        </w:rPr>
        <w:t>总站</w:t>
      </w:r>
      <w:r>
        <w:rPr>
          <w:b/>
          <w:bCs/>
          <w:sz w:val="24"/>
          <w:szCs w:val="32"/>
        </w:rPr>
        <w:t>审核通过</w:t>
      </w:r>
      <w:r>
        <w:rPr>
          <w:sz w:val="24"/>
          <w:szCs w:val="32"/>
        </w:rPr>
        <w:t>”</w:t>
      </w:r>
      <w:r>
        <w:rPr>
          <w:rFonts w:hint="eastAsia"/>
          <w:sz w:val="24"/>
          <w:szCs w:val="32"/>
        </w:rPr>
        <w:t>，则论文</w:t>
      </w:r>
      <w:r>
        <w:rPr>
          <w:sz w:val="24"/>
          <w:szCs w:val="32"/>
        </w:rPr>
        <w:t>申请成功</w:t>
      </w:r>
      <w:r>
        <w:rPr>
          <w:rFonts w:hint="eastAsia"/>
          <w:sz w:val="24"/>
          <w:szCs w:val="32"/>
          <w:lang w:eastAsia="zh-CN"/>
        </w:rPr>
        <w:t>！</w:t>
      </w:r>
      <w:r>
        <w:rPr>
          <w:rFonts w:hint="eastAsia"/>
          <w:sz w:val="24"/>
          <w:szCs w:val="32"/>
        </w:rPr>
        <w:t>请</w:t>
      </w:r>
      <w:r>
        <w:rPr>
          <w:sz w:val="24"/>
          <w:szCs w:val="32"/>
        </w:rPr>
        <w:t>等待论文</w:t>
      </w:r>
      <w:r>
        <w:rPr>
          <w:rFonts w:hint="eastAsia"/>
          <w:sz w:val="24"/>
          <w:szCs w:val="32"/>
        </w:rPr>
        <w:t>指导</w:t>
      </w:r>
      <w:r>
        <w:rPr>
          <w:sz w:val="24"/>
          <w:szCs w:val="32"/>
        </w:rPr>
        <w:t>教师安排</w:t>
      </w:r>
      <w:r>
        <w:rPr>
          <w:rFonts w:hint="eastAsia"/>
          <w:sz w:val="24"/>
          <w:szCs w:val="32"/>
        </w:rPr>
        <w:t>通知</w:t>
      </w:r>
      <w:r>
        <w:rPr>
          <w:sz w:val="24"/>
          <w:szCs w:val="32"/>
        </w:rPr>
        <w:t>发出后，进入此页面查询</w:t>
      </w:r>
      <w:r>
        <w:rPr>
          <w:rFonts w:hint="eastAsia"/>
          <w:sz w:val="24"/>
          <w:szCs w:val="32"/>
        </w:rPr>
        <w:t>论文</w:t>
      </w:r>
      <w:r>
        <w:rPr>
          <w:sz w:val="24"/>
          <w:szCs w:val="32"/>
        </w:rPr>
        <w:t>指导老师</w:t>
      </w:r>
      <w:r>
        <w:rPr>
          <w:rFonts w:hint="eastAsia"/>
          <w:sz w:val="24"/>
          <w:szCs w:val="32"/>
        </w:rPr>
        <w:t>联系</w:t>
      </w:r>
      <w:r>
        <w:rPr>
          <w:sz w:val="24"/>
          <w:szCs w:val="32"/>
        </w:rPr>
        <w:t>方式，并在规定时间前</w:t>
      </w:r>
      <w:r>
        <w:rPr>
          <w:rFonts w:hint="eastAsia"/>
          <w:sz w:val="24"/>
          <w:szCs w:val="32"/>
        </w:rPr>
        <w:t>与</w:t>
      </w:r>
      <w:r>
        <w:rPr>
          <w:sz w:val="24"/>
          <w:szCs w:val="32"/>
        </w:rPr>
        <w:t>指导老师联系。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jMWFlODk0YjJkYjUzYWEyN2ExODIzMzk2MWRkYzQifQ=="/>
  </w:docVars>
  <w:rsids>
    <w:rsidRoot w:val="00000000"/>
    <w:rsid w:val="14746120"/>
    <w:rsid w:val="299908A6"/>
    <w:rsid w:val="35244C13"/>
    <w:rsid w:val="67196055"/>
    <w:rsid w:val="712D3424"/>
    <w:rsid w:val="7554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248</Words>
  <Characters>282</Characters>
  <Lines>0</Lines>
  <Paragraphs>0</Paragraphs>
  <TotalTime>12</TotalTime>
  <ScaleCrop>false</ScaleCrop>
  <LinksUpToDate>false</LinksUpToDate>
  <CharactersWithSpaces>282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2022-11-01T17:04:00Z</dcterms:created>
  <dc:creator>Song</dc:creator>
  <cp:lastModifiedBy>Jan</cp:lastModifiedBy>
  <cp:lastPrinted>2022-11-04T01:04:00Z</cp:lastPrinted>
  <dcterms:modified xsi:type="dcterms:W3CDTF">2023-04-09T09:04:01Z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B9B62CC22E4A47AE966890DB42BE392D</vt:lpwstr>
  </property>
</Properties>
</file>